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8D" w:rsidRPr="00190D88" w:rsidRDefault="007E225F" w:rsidP="00F21DAE">
      <w:pPr>
        <w:spacing w:line="480" w:lineRule="auto"/>
        <w:rPr>
          <w:sz w:val="28"/>
        </w:rPr>
      </w:pPr>
      <w:bookmarkStart w:id="0" w:name="_GoBack"/>
      <w:bookmarkEnd w:id="0"/>
      <w:r>
        <w:t xml:space="preserve"> </w:t>
      </w:r>
      <w:r w:rsidR="00607E8D" w:rsidRPr="00190D88">
        <w:rPr>
          <w:sz w:val="28"/>
          <w:u w:val="single"/>
        </w:rPr>
        <w:t>Mission Statement</w:t>
      </w:r>
      <w:r w:rsidR="00607E8D" w:rsidRPr="00190D88">
        <w:rPr>
          <w:sz w:val="28"/>
        </w:rPr>
        <w:t>:</w:t>
      </w:r>
    </w:p>
    <w:p w:rsidR="00607E8D" w:rsidRPr="00190D88" w:rsidRDefault="00607E8D" w:rsidP="00F21DAE">
      <w:pPr>
        <w:ind w:left="2160" w:firstLine="720"/>
        <w:jc w:val="center"/>
        <w:rPr>
          <w:sz w:val="28"/>
        </w:rPr>
      </w:pPr>
      <w:r w:rsidRPr="00190D88">
        <w:rPr>
          <w:sz w:val="28"/>
        </w:rPr>
        <w:t>Crescendo seeks to provide a foundation for the youngest musicians through collaborative music-making and movement.</w:t>
      </w:r>
    </w:p>
    <w:p w:rsidR="00607E8D" w:rsidRDefault="00607E8D" w:rsidP="00607E8D">
      <w:pPr>
        <w:tabs>
          <w:tab w:val="left" w:pos="1605"/>
        </w:tabs>
      </w:pPr>
    </w:p>
    <w:p w:rsidR="00607E8D" w:rsidRDefault="00607E8D" w:rsidP="00607E8D">
      <w:pPr>
        <w:tabs>
          <w:tab w:val="left" w:pos="1605"/>
        </w:tabs>
      </w:pPr>
      <w:r>
        <w:rPr>
          <w:noProof/>
          <w:lang w:eastAsia="en-GB"/>
        </w:rPr>
        <mc:AlternateContent>
          <mc:Choice Requires="wps">
            <w:drawing>
              <wp:anchor distT="0" distB="0" distL="114300" distR="114300" simplePos="0" relativeHeight="251655168" behindDoc="0" locked="0" layoutInCell="0" allowOverlap="1" wp14:anchorId="372F765A" wp14:editId="32DC38A8">
                <wp:simplePos x="0" y="0"/>
                <wp:positionH relativeFrom="margin">
                  <wp:posOffset>2365375</wp:posOffset>
                </wp:positionH>
                <wp:positionV relativeFrom="margin">
                  <wp:posOffset>2488565</wp:posOffset>
                </wp:positionV>
                <wp:extent cx="2962275" cy="3086100"/>
                <wp:effectExtent l="19050" t="19050" r="28575" b="19050"/>
                <wp:wrapSquare wrapText="bothSides"/>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861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07E8D" w:rsidRPr="004F54F5" w:rsidRDefault="00607E8D" w:rsidP="00607E8D">
                            <w:pPr>
                              <w:spacing w:after="0"/>
                              <w:jc w:val="center"/>
                              <w:rPr>
                                <w:i/>
                                <w:iCs/>
                                <w:color w:val="7F7F7F"/>
                                <w:sz w:val="32"/>
                              </w:rPr>
                            </w:pPr>
                            <w:r w:rsidRPr="0051355F">
                              <w:rPr>
                                <w:i/>
                                <w:iCs/>
                                <w:sz w:val="32"/>
                              </w:rPr>
                              <w:t>‘Music is a natural means of communication and provides an inclusive language, accessible to all, regardless of age, disability or culture.</w:t>
                            </w:r>
                            <w:r w:rsidRPr="0051355F">
                              <w:rPr>
                                <w:sz w:val="32"/>
                              </w:rPr>
                              <w:t xml:space="preserve"> </w:t>
                            </w:r>
                            <w:r w:rsidRPr="0051355F">
                              <w:rPr>
                                <w:i/>
                                <w:iCs/>
                                <w:sz w:val="32"/>
                              </w:rPr>
                              <w:t xml:space="preserve">Using music in the early years supports </w:t>
                            </w:r>
                            <w:proofErr w:type="spellStart"/>
                            <w:r w:rsidRPr="0051355F">
                              <w:rPr>
                                <w:i/>
                                <w:iCs/>
                                <w:sz w:val="32"/>
                              </w:rPr>
                              <w:t>childrens</w:t>
                            </w:r>
                            <w:proofErr w:type="spellEnd"/>
                            <w:r w:rsidRPr="0051355F">
                              <w:rPr>
                                <w:i/>
                                <w:iCs/>
                                <w:sz w:val="32"/>
                              </w:rPr>
                              <w:t>' all round development and helps to shape their skills in concentration, memory and listening</w:t>
                            </w:r>
                            <w:r w:rsidRPr="0051355F">
                              <w:rPr>
                                <w:sz w:val="32"/>
                              </w:rPr>
                              <w:t>.’ (Musicleader.net)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F76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186.25pt;margin-top:195.95pt;width:233.25pt;height:2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" o:allowincell="f" adj="1739" fillcolor="#943634" strokecolor="#9bbb59" strokeweight="3pt">
                <v:shadow color="#5d7035" offset="1pt,1pt"/>
                <v:textbox inset="3.6pt,,3.6pt">
                  <w:txbxContent>
                    <w:p w:rsidR="00607E8D" w:rsidRPr="004F54F5" w:rsidRDefault="00607E8D" w:rsidP="00607E8D">
                      <w:pPr>
                        <w:spacing w:after="0"/>
                        <w:jc w:val="center"/>
                        <w:rPr>
                          <w:i/>
                          <w:iCs/>
                          <w:color w:val="7F7F7F"/>
                          <w:sz w:val="32"/>
                        </w:rPr>
                      </w:pPr>
                      <w:r w:rsidRPr="0051355F">
                        <w:rPr>
                          <w:i/>
                          <w:iCs/>
                          <w:sz w:val="32"/>
                        </w:rPr>
                        <w:t>‘Music is a natural means of communication and provides an inclusive language, accessible to all, regardless of age, disability or culture.</w:t>
                      </w:r>
                      <w:r w:rsidRPr="0051355F">
                        <w:rPr>
                          <w:sz w:val="32"/>
                        </w:rPr>
                        <w:t xml:space="preserve"> </w:t>
                      </w:r>
                      <w:r w:rsidRPr="0051355F">
                        <w:rPr>
                          <w:i/>
                          <w:iCs/>
                          <w:sz w:val="32"/>
                        </w:rPr>
                        <w:t xml:space="preserve">Using music in the early years supports </w:t>
                      </w:r>
                      <w:proofErr w:type="spellStart"/>
                      <w:r w:rsidRPr="0051355F">
                        <w:rPr>
                          <w:i/>
                          <w:iCs/>
                          <w:sz w:val="32"/>
                        </w:rPr>
                        <w:t>childrens</w:t>
                      </w:r>
                      <w:proofErr w:type="spellEnd"/>
                      <w:r w:rsidRPr="0051355F">
                        <w:rPr>
                          <w:i/>
                          <w:iCs/>
                          <w:sz w:val="32"/>
                        </w:rPr>
                        <w:t>' all round development and helps to shape their skills in concentration, memory and listening</w:t>
                      </w:r>
                      <w:r w:rsidRPr="0051355F">
                        <w:rPr>
                          <w:sz w:val="32"/>
                        </w:rPr>
                        <w:t>.’ (Musicleader.net)</w:t>
                      </w:r>
                    </w:p>
                  </w:txbxContent>
                </v:textbox>
                <w10:wrap type="square" anchorx="margin" anchory="margin"/>
              </v:shape>
            </w:pict>
          </mc:Fallback>
        </mc:AlternateContent>
      </w:r>
    </w:p>
    <w:p w:rsidR="00607E8D" w:rsidRDefault="00607E8D" w:rsidP="00607E8D">
      <w:pPr>
        <w:tabs>
          <w:tab w:val="left" w:pos="1605"/>
        </w:tabs>
      </w:pPr>
    </w:p>
    <w:p w:rsidR="00607E8D" w:rsidRDefault="00607E8D" w:rsidP="00607E8D">
      <w:pPr>
        <w:tabs>
          <w:tab w:val="left" w:pos="1605"/>
        </w:tabs>
      </w:pPr>
    </w:p>
    <w:p w:rsidR="00E45DEE" w:rsidRDefault="007E225F" w:rsidP="007E225F">
      <w:pPr>
        <w:tabs>
          <w:tab w:val="left" w:pos="1605"/>
        </w:tabs>
      </w:pPr>
      <w:r>
        <w:tab/>
      </w:r>
    </w:p>
    <w:p w:rsidR="00E45DEE" w:rsidRPr="00E45DEE" w:rsidRDefault="00E45DEE" w:rsidP="00E45DEE"/>
    <w:p w:rsidR="00E45DEE" w:rsidRPr="00E45DEE" w:rsidRDefault="00E45DEE" w:rsidP="00E45DEE"/>
    <w:p w:rsidR="00E45DEE" w:rsidRPr="00E45DEE" w:rsidRDefault="00E45DEE" w:rsidP="00E45DEE"/>
    <w:p w:rsidR="00E45DEE" w:rsidRPr="00E45DEE" w:rsidRDefault="00E45DEE" w:rsidP="00E45DEE"/>
    <w:p w:rsidR="00E45DEE" w:rsidRPr="00E45DEE" w:rsidRDefault="00E45DEE" w:rsidP="00E45DEE"/>
    <w:p w:rsidR="00E45DEE" w:rsidRPr="00E45DEE" w:rsidRDefault="00E45DEE" w:rsidP="00E45DEE"/>
    <w:p w:rsidR="00E45DEE" w:rsidRPr="00E45DEE" w:rsidRDefault="00E45DEE" w:rsidP="00E45DEE"/>
    <w:p w:rsidR="00E45DEE" w:rsidRPr="00E45DEE" w:rsidRDefault="00E45DEE" w:rsidP="00E45DEE"/>
    <w:p w:rsidR="00E45DEE" w:rsidRPr="00E45DEE" w:rsidRDefault="00E45DEE" w:rsidP="00E45DEE"/>
    <w:p w:rsidR="00E45DEE" w:rsidRPr="00E45DEE" w:rsidRDefault="00E45DEE" w:rsidP="00E45DEE">
      <w:pPr>
        <w:tabs>
          <w:tab w:val="left" w:pos="3990"/>
        </w:tabs>
      </w:pPr>
      <w:r>
        <w:tab/>
      </w:r>
    </w:p>
    <w:p w:rsidR="00F21DAE" w:rsidRDefault="00F21DAE" w:rsidP="00607E8D">
      <w:pPr>
        <w:pStyle w:val="NormalWeb"/>
        <w:spacing w:line="360" w:lineRule="auto"/>
        <w:rPr>
          <w:rFonts w:ascii="Calibri" w:hAnsi="Calibri"/>
          <w:b/>
          <w:sz w:val="28"/>
          <w:szCs w:val="28"/>
          <w:u w:val="single"/>
        </w:rPr>
      </w:pPr>
    </w:p>
    <w:p w:rsidR="00607E8D" w:rsidRPr="00190D88" w:rsidRDefault="00F21DAE" w:rsidP="00F21DAE">
      <w:pPr>
        <w:pStyle w:val="NormalWeb"/>
        <w:spacing w:line="360" w:lineRule="auto"/>
        <w:ind w:left="2880" w:firstLine="720"/>
        <w:rPr>
          <w:rFonts w:ascii="Calibri" w:hAnsi="Calibri"/>
          <w:sz w:val="28"/>
          <w:szCs w:val="28"/>
        </w:rPr>
      </w:pPr>
      <w:r w:rsidRPr="00F21DAE">
        <w:rPr>
          <w:rFonts w:ascii="Calibri" w:hAnsi="Calibri"/>
          <w:b/>
          <w:noProof/>
          <w:sz w:val="28"/>
          <w:szCs w:val="28"/>
          <w:u w:val="single"/>
          <w:lang w:eastAsia="en-GB"/>
        </w:rPr>
        <w:lastRenderedPageBreak/>
        <mc:AlternateContent>
          <mc:Choice Requires="wpg">
            <w:drawing>
              <wp:anchor distT="45720" distB="45720" distL="182880" distR="182880" simplePos="0" relativeHeight="251663360" behindDoc="0" locked="0" layoutInCell="1" allowOverlap="1">
                <wp:simplePos x="0" y="0"/>
                <wp:positionH relativeFrom="margin">
                  <wp:posOffset>-619125</wp:posOffset>
                </wp:positionH>
                <wp:positionV relativeFrom="margin">
                  <wp:posOffset>295910</wp:posOffset>
                </wp:positionV>
                <wp:extent cx="1495425" cy="1636395"/>
                <wp:effectExtent l="0" t="0" r="9525" b="1905"/>
                <wp:wrapSquare wrapText="bothSides"/>
                <wp:docPr id="4" name="Group 4"/>
                <wp:cNvGraphicFramePr/>
                <a:graphic xmlns:a="http://schemas.openxmlformats.org/drawingml/2006/main">
                  <a:graphicData uri="http://schemas.microsoft.com/office/word/2010/wordprocessingGroup">
                    <wpg:wgp>
                      <wpg:cNvGrpSpPr/>
                      <wpg:grpSpPr>
                        <a:xfrm>
                          <a:off x="0" y="0"/>
                          <a:ext cx="1495425" cy="1636395"/>
                          <a:chOff x="0" y="0"/>
                          <a:chExt cx="3567448" cy="1636072"/>
                        </a:xfrm>
                      </wpg:grpSpPr>
                      <wps:wsp>
                        <wps:cNvPr id="5" name="Rectangle 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1DAE" w:rsidRDefault="00F21DA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98"/>
                            <a:ext cx="3567448" cy="1383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DAE" w:rsidRDefault="00F21DAE" w:rsidP="00F21DAE">
                              <w:pPr>
                                <w:jc w:val="center"/>
                                <w:rPr>
                                  <w:caps/>
                                  <w:color w:val="4F81BD" w:themeColor="accent1"/>
                                  <w:sz w:val="26"/>
                                  <w:szCs w:val="26"/>
                                </w:rPr>
                              </w:pPr>
                              <w:r>
                                <w:rPr>
                                  <w:caps/>
                                  <w:color w:val="4F81BD" w:themeColor="accent1"/>
                                  <w:sz w:val="26"/>
                                  <w:szCs w:val="26"/>
                                </w:rPr>
                                <w:t>Crescendo @ camjam (Saturday centre)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7" style="position:absolute;left:0;text-align:left;margin-left:-48.75pt;margin-top:23.3pt;width:117.75pt;height:128.85pt;z-index:251663360;mso-wrap-distance-left:14.4pt;mso-wrap-distance-top:3.6pt;mso-wrap-distance-right:14.4pt;mso-wrap-distance-bottom:3.6pt;mso-position-horizontal-relative:margin;mso-position-vertical-relative:margin;mso-width-relative:margin;mso-height-relative:margin" coordsize="35674,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">
                <v:rect id="Rectangle 5" o:spid="_x0000_s1028"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un8IA&#10;AADaAAAADwAAAGRycy9kb3ducmV2LnhtbESPQWsCMRSE7wX/Q3iCt5q1oJTVKCooPVorpd4em+dm&#10;cfMSNll39debQqHHYWa+YRar3tbiRk2oHCuYjDMQxIXTFZcKTl+713cQISJrrB2TgjsFWC0HLwvM&#10;tev4k27HWIoE4ZCjAhOjz6UMhSGLYew8cfIurrEYk2xKqRvsEtzW8i3LZtJixWnBoKetoeJ6bK0C&#10;vz8dzhez8d3s/j3d92X786hapUbDfj0HEamP/+G/9odWMIX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u6fwgAAANoAAAAPAAAAAAAAAAAAAAAAAJgCAABkcnMvZG93&#10;bnJldi54bWxQSwUGAAAAAAQABAD1AAAAhwMAAAAA&#10;" fillcolor="#4f81bd [3204]" stroked="f" strokeweight="2pt">
                  <v:textbox>
                    <w:txbxContent>
                      <w:p w:rsidR="00F21DAE" w:rsidRDefault="00F21DA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6" o:spid="_x0000_s1029" type="#_x0000_t202" style="position:absolute;top:2526;width:35674;height:13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vLMMA&#10;AADaAAAADwAAAGRycy9kb3ducmV2LnhtbESPQWvCQBSE7wX/w/KE3pqNilrSrCKCILRIjdJeH9ln&#10;Esy+jdltEv+9Wyj0OMzMN0y6HkwtOmpdZVnBJIpBEOdWV1woOJ92L68gnEfWWFsmBXdysF6NnlJM&#10;tO35SF3mCxEg7BJUUHrfJFK6vCSDLrINcfAutjXog2wLqVvsA9zUchrHC2mw4rBQYkPbkvJr9mMU&#10;fL4vT3X15bc8w+zw/eFul2GOSj2Ph80bCE+D/w//tfdawQJ+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svLMMAAADaAAAADwAAAAAAAAAAAAAAAACYAgAAZHJzL2Rv&#10;d25yZXYueG1sUEsFBgAAAAAEAAQA9QAAAIgDAAAAAA==&#10;" filled="f" stroked="f" strokeweight=".5pt">
                  <v:textbox inset=",7.2pt,,0">
                    <w:txbxContent>
                      <w:p w:rsidR="00F21DAE" w:rsidRDefault="00F21DAE" w:rsidP="00F21DAE">
                        <w:pPr>
                          <w:jc w:val="center"/>
                          <w:rPr>
                            <w:caps/>
                            <w:color w:val="4F81BD" w:themeColor="accent1"/>
                            <w:sz w:val="26"/>
                            <w:szCs w:val="26"/>
                          </w:rPr>
                        </w:pPr>
                        <w:r>
                          <w:rPr>
                            <w:caps/>
                            <w:color w:val="4F81BD" w:themeColor="accent1"/>
                            <w:sz w:val="26"/>
                            <w:szCs w:val="26"/>
                          </w:rPr>
                          <w:t>Crescendo @ camjam (Saturday centre)</w:t>
                        </w:r>
                      </w:p>
                    </w:txbxContent>
                  </v:textbox>
                </v:shape>
                <w10:wrap type="square" anchorx="margin" anchory="margin"/>
              </v:group>
            </w:pict>
          </mc:Fallback>
        </mc:AlternateContent>
      </w:r>
      <w:r w:rsidR="00607E8D" w:rsidRPr="00190D88">
        <w:rPr>
          <w:rFonts w:ascii="Calibri" w:hAnsi="Calibri"/>
          <w:b/>
          <w:sz w:val="28"/>
          <w:szCs w:val="28"/>
          <w:u w:val="single"/>
        </w:rPr>
        <w:t>Personal Relationships and Language:</w:t>
      </w:r>
      <w:r w:rsidR="00607E8D" w:rsidRPr="00190D88">
        <w:rPr>
          <w:rFonts w:ascii="Calibri" w:hAnsi="Calibri"/>
          <w:sz w:val="28"/>
          <w:szCs w:val="28"/>
        </w:rPr>
        <w:t xml:space="preserve"> At Crescendo, we aim to provide an opportunity for children to interact with their peers, teachers and parents, through verbal, non-verbal, aural and visual forms of communication. Through collaborative music-making and movement, we encourage children to build relationships with those around them as well as using rhythm, rhymes and songs to build a sense of the spoken word and widen their vocabulary.</w:t>
      </w:r>
    </w:p>
    <w:p w:rsidR="00607E8D" w:rsidRPr="00190D88" w:rsidRDefault="00607E8D" w:rsidP="00607E8D">
      <w:pPr>
        <w:spacing w:line="360" w:lineRule="auto"/>
        <w:rPr>
          <w:b/>
          <w:sz w:val="28"/>
          <w:szCs w:val="28"/>
          <w:u w:val="single"/>
        </w:rPr>
      </w:pPr>
    </w:p>
    <w:p w:rsidR="00607E8D" w:rsidRDefault="00607E8D" w:rsidP="00F21DAE">
      <w:pPr>
        <w:spacing w:line="360" w:lineRule="auto"/>
        <w:ind w:left="2880" w:firstLine="720"/>
        <w:rPr>
          <w:sz w:val="28"/>
          <w:szCs w:val="28"/>
        </w:rPr>
      </w:pPr>
      <w:r w:rsidRPr="00190D88">
        <w:rPr>
          <w:b/>
          <w:sz w:val="28"/>
          <w:szCs w:val="28"/>
          <w:u w:val="single"/>
        </w:rPr>
        <w:t>Musical Growth and Motor Skills:</w:t>
      </w:r>
      <w:r w:rsidRPr="00190D88">
        <w:rPr>
          <w:sz w:val="28"/>
          <w:szCs w:val="28"/>
        </w:rPr>
        <w:t xml:space="preserve"> Alongside encouraging the building of relationships through communicative and collaborative music-making, we aim to provide a musical foundation for children, from which they can grow and develop both musically and socially. We also aim to provide opportunities for children to develop their motor skills through the use of action songs, instruments and dance.</w:t>
      </w:r>
    </w:p>
    <w:p w:rsidR="00607E8D" w:rsidRDefault="00607E8D" w:rsidP="00607E8D">
      <w:pPr>
        <w:spacing w:line="360" w:lineRule="auto"/>
        <w:rPr>
          <w:sz w:val="28"/>
          <w:szCs w:val="28"/>
        </w:rPr>
      </w:pPr>
    </w:p>
    <w:p w:rsidR="00F21DAE" w:rsidRPr="00F21DAE" w:rsidRDefault="00F21DAE" w:rsidP="00F21DAE">
      <w:pPr>
        <w:spacing w:after="0" w:line="240" w:lineRule="auto"/>
        <w:rPr>
          <w:rFonts w:eastAsia="Times New Roman"/>
          <w:color w:val="000000"/>
          <w:sz w:val="24"/>
          <w:lang w:eastAsia="en-GB"/>
        </w:rPr>
      </w:pPr>
      <w:r w:rsidRPr="00F21DAE">
        <w:rPr>
          <w:noProof/>
          <w:sz w:val="28"/>
          <w:szCs w:val="28"/>
          <w:lang w:eastAsia="en-GB"/>
        </w:rPr>
        <w:lastRenderedPageBreak/>
        <mc:AlternateContent>
          <mc:Choice Requires="wpg">
            <w:drawing>
              <wp:anchor distT="45720" distB="45720" distL="182880" distR="182880" simplePos="0" relativeHeight="251659264" behindDoc="0" locked="0" layoutInCell="1" allowOverlap="1" wp14:anchorId="648C7707" wp14:editId="7BBF2B92">
                <wp:simplePos x="0" y="0"/>
                <wp:positionH relativeFrom="margin">
                  <wp:posOffset>-638175</wp:posOffset>
                </wp:positionH>
                <wp:positionV relativeFrom="margin">
                  <wp:posOffset>210185</wp:posOffset>
                </wp:positionV>
                <wp:extent cx="1657350" cy="16478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1657350" cy="1647825"/>
                          <a:chOff x="0" y="0"/>
                          <a:chExt cx="3567448" cy="163607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1DAE" w:rsidRDefault="00F21DA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8"/>
                            <a:ext cx="3567448" cy="1383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DAE" w:rsidRDefault="00F21DAE" w:rsidP="00F21DAE">
                              <w:pPr>
                                <w:jc w:val="center"/>
                                <w:rPr>
                                  <w:caps/>
                                  <w:color w:val="4F81BD" w:themeColor="accent1"/>
                                  <w:sz w:val="26"/>
                                  <w:szCs w:val="26"/>
                                </w:rPr>
                              </w:pPr>
                              <w:r>
                                <w:rPr>
                                  <w:caps/>
                                  <w:color w:val="4F81BD" w:themeColor="accent1"/>
                                  <w:sz w:val="26"/>
                                  <w:szCs w:val="26"/>
                                </w:rPr>
                                <w:t>Crescendo @ schools and nurseries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C7707" id="Group 198" o:spid="_x0000_s1030" style="position:absolute;margin-left:-50.25pt;margin-top:16.55pt;width:130.5pt;height:129.75pt;z-index:251659264;mso-wrap-distance-left:14.4pt;mso-wrap-distance-top:3.6pt;mso-wrap-distance-right:14.4pt;mso-wrap-distance-bottom:3.6pt;mso-position-horizontal-relative:margin;mso-position-vertical-relative:margin;mso-width-relative:margin;mso-height-relative:margin" coordsize="35674,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">
                <v:rect id="Rectangle 199" o:spid="_x0000_s1031"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F21DAE" w:rsidRDefault="00F21DAE">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2526;width:35674;height:13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F21DAE" w:rsidRDefault="00F21DAE" w:rsidP="00F21DAE">
                        <w:pPr>
                          <w:jc w:val="center"/>
                          <w:rPr>
                            <w:caps/>
                            <w:color w:val="4F81BD" w:themeColor="accent1"/>
                            <w:sz w:val="26"/>
                            <w:szCs w:val="26"/>
                          </w:rPr>
                        </w:pPr>
                        <w:r>
                          <w:rPr>
                            <w:caps/>
                            <w:color w:val="4F81BD" w:themeColor="accent1"/>
                            <w:sz w:val="26"/>
                            <w:szCs w:val="26"/>
                          </w:rPr>
                          <w:t>Crescendo @ schools and nurseries</w:t>
                        </w:r>
                      </w:p>
                    </w:txbxContent>
                  </v:textbox>
                </v:shape>
                <w10:wrap type="square" anchorx="margin" anchory="margin"/>
              </v:group>
            </w:pict>
          </mc:Fallback>
        </mc:AlternateContent>
      </w:r>
      <w:r w:rsidRPr="00F21DAE">
        <w:rPr>
          <w:rFonts w:eastAsia="Times New Roman"/>
          <w:color w:val="000000"/>
          <w:sz w:val="24"/>
          <w:lang w:eastAsia="en-GB"/>
        </w:rPr>
        <w:t>Within main-stream nurseries and schools, the Crescendo curriculum works in support of and in collaboration with the EYFS framework and the National Curriculum to support the development of children through the unique Crescendo strands: 'Personal Relationships and Language' and 'Musical Growth and Motor Skills'.</w:t>
      </w:r>
    </w:p>
    <w:p w:rsidR="00F21DAE" w:rsidRPr="00F21DAE" w:rsidRDefault="00F21DAE" w:rsidP="00F21DAE">
      <w:pPr>
        <w:pStyle w:val="NormalWeb"/>
        <w:spacing w:line="360" w:lineRule="auto"/>
        <w:rPr>
          <w:rFonts w:ascii="Calibri" w:hAnsi="Calibri"/>
          <w:sz w:val="28"/>
          <w:szCs w:val="28"/>
        </w:rPr>
      </w:pPr>
      <w:r w:rsidRPr="00190D88">
        <w:rPr>
          <w:rFonts w:ascii="Calibri" w:hAnsi="Calibri"/>
          <w:b/>
          <w:sz w:val="28"/>
          <w:szCs w:val="28"/>
          <w:u w:val="single"/>
        </w:rPr>
        <w:t>Personal Relationships and Language:</w:t>
      </w:r>
      <w:r w:rsidRPr="00190D88">
        <w:rPr>
          <w:rFonts w:ascii="Calibri" w:hAnsi="Calibri"/>
          <w:sz w:val="28"/>
          <w:szCs w:val="28"/>
        </w:rPr>
        <w:t xml:space="preserve"> At Crescendo, we aim to provide an opportunity for children to interact with their peers, teachers and parents, through verbal, non-verbal, aural and visual forms of communication. Through collaborative music-making and movement, we encourage children to build relationships with those around them as well as using rhythm, rhymes and songs to build a sense of the spoken word and widen their vocabulary.</w:t>
      </w:r>
    </w:p>
    <w:p w:rsidR="000B5300" w:rsidRPr="00F21DAE" w:rsidRDefault="00F21DAE" w:rsidP="00F21DAE">
      <w:pPr>
        <w:spacing w:line="360" w:lineRule="auto"/>
        <w:rPr>
          <w:sz w:val="28"/>
          <w:szCs w:val="28"/>
        </w:rPr>
      </w:pPr>
      <w:r w:rsidRPr="00190D88">
        <w:rPr>
          <w:b/>
          <w:sz w:val="28"/>
          <w:szCs w:val="28"/>
          <w:u w:val="single"/>
        </w:rPr>
        <w:t>Musical Growth and Motor Skills:</w:t>
      </w:r>
      <w:r w:rsidRPr="00190D88">
        <w:rPr>
          <w:sz w:val="28"/>
          <w:szCs w:val="28"/>
        </w:rPr>
        <w:t xml:space="preserve"> Alongside encouraging the building of relationships through communicative and </w:t>
      </w:r>
      <w:proofErr w:type="gramStart"/>
      <w:r w:rsidRPr="00190D88">
        <w:rPr>
          <w:sz w:val="28"/>
          <w:szCs w:val="28"/>
        </w:rPr>
        <w:t>collaborative</w:t>
      </w:r>
      <w:proofErr w:type="gramEnd"/>
      <w:r w:rsidRPr="00190D88">
        <w:rPr>
          <w:sz w:val="28"/>
          <w:szCs w:val="28"/>
        </w:rPr>
        <w:t xml:space="preserve"> music-making, we aim to provide a musical foundation for children, from which they can grow and develop both musically and socially. We also aim to provide opportunities for children to develop their motor skills through the use of action songs, instruments and dance.</w:t>
      </w:r>
      <w:r w:rsidR="00E45DEE">
        <w:tab/>
      </w:r>
    </w:p>
    <w:sectPr w:rsidR="000B5300" w:rsidRPr="00F21DAE" w:rsidSect="004E4107">
      <w:headerReference w:type="default" r:id="rId7"/>
      <w:foot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0E" w:rsidRDefault="00527D0E" w:rsidP="007859E1">
      <w:pPr>
        <w:spacing w:after="0" w:line="240" w:lineRule="auto"/>
      </w:pPr>
      <w:r>
        <w:separator/>
      </w:r>
    </w:p>
  </w:endnote>
  <w:endnote w:type="continuationSeparator" w:id="0">
    <w:p w:rsidR="00527D0E" w:rsidRDefault="00527D0E" w:rsidP="0078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BA" w:rsidRDefault="00D67584">
    <w:pPr>
      <w:pStyle w:val="Footer"/>
    </w:pPr>
    <w:r w:rsidRPr="006819DD">
      <w:rPr>
        <w:noProof/>
        <w:color w:val="365F91" w:themeColor="accent1" w:themeShade="BF"/>
        <w:lang w:eastAsia="en-GB"/>
      </w:rPr>
      <mc:AlternateContent>
        <mc:Choice Requires="wps">
          <w:drawing>
            <wp:anchor distT="0" distB="0" distL="114300" distR="114300" simplePos="0" relativeHeight="251664384" behindDoc="0" locked="0" layoutInCell="1" allowOverlap="1" wp14:anchorId="5816BDC5" wp14:editId="7B7B09FA">
              <wp:simplePos x="0" y="0"/>
              <wp:positionH relativeFrom="column">
                <wp:posOffset>1428750</wp:posOffset>
              </wp:positionH>
              <wp:positionV relativeFrom="paragraph">
                <wp:posOffset>-14605</wp:posOffset>
              </wp:positionV>
              <wp:extent cx="5086350" cy="685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noFill/>
                        <a:miter lim="800000"/>
                        <a:headEnd/>
                        <a:tailEnd/>
                      </a:ln>
                    </wps:spPr>
                    <wps:txbx>
                      <w:txbxContent>
                        <w:p w:rsidR="00D67584" w:rsidRDefault="006819DD" w:rsidP="006819DD">
                          <w:pPr>
                            <w:spacing w:after="0" w:line="240" w:lineRule="auto"/>
                            <w:rPr>
                              <w:rStyle w:val="Hyperlink"/>
                              <w:color w:val="365F91" w:themeColor="accent1" w:themeShade="BF"/>
                              <w:u w:val="none"/>
                            </w:rPr>
                          </w:pPr>
                          <w:r w:rsidRPr="00AA2FBA">
                            <w:rPr>
                              <w:color w:val="365F91" w:themeColor="accent1" w:themeShade="BF"/>
                            </w:rPr>
                            <w:t>+447827931824</w:t>
                          </w:r>
                          <w:r>
                            <w:rPr>
                              <w:color w:val="365F91" w:themeColor="accent1" w:themeShade="BF"/>
                            </w:rPr>
                            <w:tab/>
                          </w:r>
                          <w:hyperlink r:id="rId1" w:history="1">
                            <w:r w:rsidRPr="00AA2FBA">
                              <w:rPr>
                                <w:rStyle w:val="Hyperlink"/>
                                <w:color w:val="365F91" w:themeColor="accent1" w:themeShade="BF"/>
                                <w:u w:val="none"/>
                              </w:rPr>
                              <w:t>Crescendouk@gmail.com</w:t>
                            </w:r>
                          </w:hyperlink>
                          <w:r>
                            <w:rPr>
                              <w:color w:val="365F91" w:themeColor="accent1" w:themeShade="BF"/>
                            </w:rPr>
                            <w:tab/>
                          </w:r>
                          <w:hyperlink r:id="rId2" w:history="1">
                            <w:r w:rsidR="00E45DEE">
                              <w:rPr>
                                <w:rStyle w:val="Hyperlink"/>
                                <w:color w:val="365F91" w:themeColor="accent1" w:themeShade="BF"/>
                                <w:u w:val="none"/>
                              </w:rPr>
                              <w:t>www.crescendolondon.org</w:t>
                            </w:r>
                          </w:hyperlink>
                        </w:p>
                        <w:p w:rsidR="00D67584" w:rsidRDefault="00D67584" w:rsidP="006819DD">
                          <w:pPr>
                            <w:spacing w:after="0" w:line="240" w:lineRule="auto"/>
                            <w:rPr>
                              <w:rStyle w:val="Hyperlink"/>
                              <w:color w:val="365F91" w:themeColor="accent1" w:themeShade="BF"/>
                              <w:u w:val="none"/>
                            </w:rPr>
                          </w:pPr>
                        </w:p>
                        <w:p w:rsidR="00D67584" w:rsidRPr="00D67584" w:rsidRDefault="00D67584" w:rsidP="00D67584">
                          <w:pPr>
                            <w:pStyle w:val="Footer"/>
                            <w:tabs>
                              <w:tab w:val="clear" w:pos="4513"/>
                              <w:tab w:val="center" w:pos="4820"/>
                            </w:tabs>
                            <w:jc w:val="center"/>
                            <w:rPr>
                              <w:color w:val="365F91" w:themeColor="accent1" w:themeShade="BF"/>
                            </w:rPr>
                          </w:pPr>
                          <w:r>
                            <w:rPr>
                              <w:noProof/>
                              <w:lang w:eastAsia="en-GB"/>
                            </w:rPr>
                            <w:drawing>
                              <wp:inline distT="0" distB="0" distL="0" distR="0" wp14:anchorId="1B2CC42C" wp14:editId="1F6E87DB">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58_316001081653_4352598_n.jpg"/>
                                        <pic:cNvPicPr/>
                                      </pic:nvPicPr>
                                      <pic:blipFill>
                                        <a:blip r:embed="rId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D67584">
                            <w:rPr>
                              <w:color w:val="365F91" w:themeColor="accent1" w:themeShade="BF"/>
                              <w:sz w:val="20"/>
                            </w:rPr>
                            <w:t>www.facebook.com/crescendomusicclasses</w:t>
                          </w:r>
                          <w:r>
                            <w:rPr>
                              <w:color w:val="4F81BD" w:themeColor="accent1"/>
                              <w:sz w:val="20"/>
                            </w:rPr>
                            <w:tab/>
                          </w:r>
                          <w:r w:rsidRPr="00D67584">
                            <w:rPr>
                              <w:noProof/>
                              <w:color w:val="365F91" w:themeColor="accent1" w:themeShade="BF"/>
                              <w:sz w:val="20"/>
                              <w:lang w:eastAsia="en-GB"/>
                            </w:rPr>
                            <w:drawing>
                              <wp:inline distT="0" distB="0" distL="0" distR="0" wp14:anchorId="2EECC845" wp14:editId="4CCBBA42">
                                <wp:extent cx="189362" cy="184944"/>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300x293.jpg"/>
                                        <pic:cNvPicPr/>
                                      </pic:nvPicPr>
                                      <pic:blipFill>
                                        <a:blip r:embed="rId4">
                                          <a:extLst>
                                            <a:ext uri="{28A0092B-C50C-407E-A947-70E740481C1C}">
                                              <a14:useLocalDpi xmlns:a14="http://schemas.microsoft.com/office/drawing/2010/main" val="0"/>
                                            </a:ext>
                                          </a:extLst>
                                        </a:blip>
                                        <a:stretch>
                                          <a:fillRect/>
                                        </a:stretch>
                                      </pic:blipFill>
                                      <pic:spPr>
                                        <a:xfrm>
                                          <a:off x="0" y="0"/>
                                          <a:ext cx="193352" cy="188841"/>
                                        </a:xfrm>
                                        <a:prstGeom prst="rect">
                                          <a:avLst/>
                                        </a:prstGeom>
                                      </pic:spPr>
                                    </pic:pic>
                                  </a:graphicData>
                                </a:graphic>
                              </wp:inline>
                            </w:drawing>
                          </w:r>
                          <w:r w:rsidRPr="00D67584">
                            <w:rPr>
                              <w:color w:val="365F91" w:themeColor="accent1" w:themeShade="BF"/>
                              <w:sz w:val="20"/>
                            </w:rPr>
                            <w:t>@</w:t>
                          </w:r>
                          <w:proofErr w:type="spellStart"/>
                          <w:r w:rsidRPr="00D67584">
                            <w:rPr>
                              <w:color w:val="365F91" w:themeColor="accent1" w:themeShade="BF"/>
                              <w:sz w:val="20"/>
                            </w:rPr>
                            <w:t>crescendouk</w:t>
                          </w:r>
                          <w:proofErr w:type="spellEnd"/>
                        </w:p>
                        <w:p w:rsidR="00D67584" w:rsidRPr="00AA2FBA" w:rsidRDefault="00D67584" w:rsidP="006819DD">
                          <w:pPr>
                            <w:spacing w:after="0" w:line="240" w:lineRule="auto"/>
                            <w:rPr>
                              <w:color w:val="365F91" w:themeColor="accent1" w:themeShade="BF"/>
                            </w:rPr>
                          </w:pPr>
                        </w:p>
                        <w:p w:rsidR="006819DD" w:rsidRDefault="006819DD" w:rsidP="006819D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6BDC5" id="_x0000_t202" coordsize="21600,21600" o:spt="202" path="m,l,21600r21600,l21600,xe">
              <v:stroke joinstyle="miter"/>
              <v:path gradientshapeok="t" o:connecttype="rect"/>
            </v:shapetype>
            <v:shape id="Text Box 2" o:spid="_x0000_s1034" type="#_x0000_t202" style="position:absolute;margin-left:112.5pt;margin-top:-1.15pt;width:400.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" stroked="f">
              <v:textbox>
                <w:txbxContent>
                  <w:p w:rsidR="00D67584" w:rsidRDefault="006819DD" w:rsidP="006819DD">
                    <w:pPr>
                      <w:spacing w:after="0" w:line="240" w:lineRule="auto"/>
                      <w:rPr>
                        <w:rStyle w:val="Hyperlink"/>
                        <w:color w:val="365F91" w:themeColor="accent1" w:themeShade="BF"/>
                        <w:u w:val="none"/>
                      </w:rPr>
                    </w:pPr>
                    <w:r w:rsidRPr="00AA2FBA">
                      <w:rPr>
                        <w:color w:val="365F91" w:themeColor="accent1" w:themeShade="BF"/>
                      </w:rPr>
                      <w:t>+447827931824</w:t>
                    </w:r>
                    <w:r>
                      <w:rPr>
                        <w:color w:val="365F91" w:themeColor="accent1" w:themeShade="BF"/>
                      </w:rPr>
                      <w:tab/>
                    </w:r>
                    <w:hyperlink r:id="rId5" w:history="1">
                      <w:r w:rsidRPr="00AA2FBA">
                        <w:rPr>
                          <w:rStyle w:val="Hyperlink"/>
                          <w:color w:val="365F91" w:themeColor="accent1" w:themeShade="BF"/>
                          <w:u w:val="none"/>
                        </w:rPr>
                        <w:t>Crescendouk@gmail.com</w:t>
                      </w:r>
                    </w:hyperlink>
                    <w:r>
                      <w:rPr>
                        <w:color w:val="365F91" w:themeColor="accent1" w:themeShade="BF"/>
                      </w:rPr>
                      <w:tab/>
                    </w:r>
                    <w:hyperlink r:id="rId6" w:history="1">
                      <w:r w:rsidR="00E45DEE">
                        <w:rPr>
                          <w:rStyle w:val="Hyperlink"/>
                          <w:color w:val="365F91" w:themeColor="accent1" w:themeShade="BF"/>
                          <w:u w:val="none"/>
                        </w:rPr>
                        <w:t>www.crescendolondon.org</w:t>
                      </w:r>
                    </w:hyperlink>
                  </w:p>
                  <w:p w:rsidR="00D67584" w:rsidRDefault="00D67584" w:rsidP="006819DD">
                    <w:pPr>
                      <w:spacing w:after="0" w:line="240" w:lineRule="auto"/>
                      <w:rPr>
                        <w:rStyle w:val="Hyperlink"/>
                        <w:color w:val="365F91" w:themeColor="accent1" w:themeShade="BF"/>
                        <w:u w:val="none"/>
                      </w:rPr>
                    </w:pPr>
                  </w:p>
                  <w:p w:rsidR="00D67584" w:rsidRPr="00D67584" w:rsidRDefault="00D67584" w:rsidP="00D67584">
                    <w:pPr>
                      <w:pStyle w:val="Footer"/>
                      <w:tabs>
                        <w:tab w:val="clear" w:pos="4513"/>
                        <w:tab w:val="center" w:pos="4820"/>
                      </w:tabs>
                      <w:jc w:val="center"/>
                      <w:rPr>
                        <w:color w:val="365F91" w:themeColor="accent1" w:themeShade="BF"/>
                      </w:rPr>
                    </w:pPr>
                    <w:r>
                      <w:rPr>
                        <w:noProof/>
                        <w:lang w:eastAsia="en-GB"/>
                      </w:rPr>
                      <w:drawing>
                        <wp:inline distT="0" distB="0" distL="0" distR="0" wp14:anchorId="1B2CC42C" wp14:editId="1F6E87DB">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58_316001081653_4352598_n.jpg"/>
                                  <pic:cNvPicPr/>
                                </pic:nvPicPr>
                                <pic:blipFill>
                                  <a:blip r:embed="rId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D67584">
                      <w:rPr>
                        <w:color w:val="365F91" w:themeColor="accent1" w:themeShade="BF"/>
                        <w:sz w:val="20"/>
                      </w:rPr>
                      <w:t>www.facebook.com/crescendomusicclasses</w:t>
                    </w:r>
                    <w:r>
                      <w:rPr>
                        <w:color w:val="4F81BD" w:themeColor="accent1"/>
                        <w:sz w:val="20"/>
                      </w:rPr>
                      <w:tab/>
                    </w:r>
                    <w:r w:rsidRPr="00D67584">
                      <w:rPr>
                        <w:noProof/>
                        <w:color w:val="365F91" w:themeColor="accent1" w:themeShade="BF"/>
                        <w:sz w:val="20"/>
                        <w:lang w:eastAsia="en-GB"/>
                      </w:rPr>
                      <w:drawing>
                        <wp:inline distT="0" distB="0" distL="0" distR="0" wp14:anchorId="2EECC845" wp14:editId="4CCBBA42">
                          <wp:extent cx="189362" cy="184944"/>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300x293.jpg"/>
                                  <pic:cNvPicPr/>
                                </pic:nvPicPr>
                                <pic:blipFill>
                                  <a:blip r:embed="rId4">
                                    <a:extLst>
                                      <a:ext uri="{28A0092B-C50C-407E-A947-70E740481C1C}">
                                        <a14:useLocalDpi xmlns:a14="http://schemas.microsoft.com/office/drawing/2010/main" val="0"/>
                                      </a:ext>
                                    </a:extLst>
                                  </a:blip>
                                  <a:stretch>
                                    <a:fillRect/>
                                  </a:stretch>
                                </pic:blipFill>
                                <pic:spPr>
                                  <a:xfrm>
                                    <a:off x="0" y="0"/>
                                    <a:ext cx="193352" cy="188841"/>
                                  </a:xfrm>
                                  <a:prstGeom prst="rect">
                                    <a:avLst/>
                                  </a:prstGeom>
                                </pic:spPr>
                              </pic:pic>
                            </a:graphicData>
                          </a:graphic>
                        </wp:inline>
                      </w:drawing>
                    </w:r>
                    <w:r w:rsidRPr="00D67584">
                      <w:rPr>
                        <w:color w:val="365F91" w:themeColor="accent1" w:themeShade="BF"/>
                        <w:sz w:val="20"/>
                      </w:rPr>
                      <w:t>@</w:t>
                    </w:r>
                    <w:proofErr w:type="spellStart"/>
                    <w:r w:rsidRPr="00D67584">
                      <w:rPr>
                        <w:color w:val="365F91" w:themeColor="accent1" w:themeShade="BF"/>
                        <w:sz w:val="20"/>
                      </w:rPr>
                      <w:t>crescendouk</w:t>
                    </w:r>
                    <w:proofErr w:type="spellEnd"/>
                  </w:p>
                  <w:p w:rsidR="00D67584" w:rsidRPr="00AA2FBA" w:rsidRDefault="00D67584" w:rsidP="006819DD">
                    <w:pPr>
                      <w:spacing w:after="0" w:line="240" w:lineRule="auto"/>
                      <w:rPr>
                        <w:color w:val="365F91" w:themeColor="accent1" w:themeShade="BF"/>
                      </w:rPr>
                    </w:pPr>
                  </w:p>
                  <w:p w:rsidR="006819DD" w:rsidRDefault="006819DD" w:rsidP="006819DD">
                    <w:pPr>
                      <w:jc w:val="right"/>
                    </w:pPr>
                  </w:p>
                </w:txbxContent>
              </v:textbox>
            </v:shape>
          </w:pict>
        </mc:Fallback>
      </mc:AlternateContent>
    </w:r>
    <w:r w:rsidR="00AA2FBA">
      <w:rPr>
        <w:noProof/>
        <w:lang w:eastAsia="en-GB"/>
      </w:rPr>
      <mc:AlternateContent>
        <mc:Choice Requires="wps">
          <w:drawing>
            <wp:anchor distT="0" distB="0" distL="114300" distR="114300" simplePos="0" relativeHeight="251661312" behindDoc="0" locked="0" layoutInCell="1" allowOverlap="1" wp14:anchorId="550F7986" wp14:editId="4DB5F221">
              <wp:simplePos x="0" y="0"/>
              <wp:positionH relativeFrom="column">
                <wp:posOffset>-838200</wp:posOffset>
              </wp:positionH>
              <wp:positionV relativeFrom="paragraph">
                <wp:posOffset>-14605</wp:posOffset>
              </wp:positionV>
              <wp:extent cx="20764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85800"/>
                      </a:xfrm>
                      <a:prstGeom prst="rect">
                        <a:avLst/>
                      </a:prstGeom>
                      <a:noFill/>
                      <a:ln w="9525">
                        <a:noFill/>
                        <a:miter lim="800000"/>
                        <a:headEnd/>
                        <a:tailEnd/>
                      </a:ln>
                    </wps:spPr>
                    <wps:txbx>
                      <w:txbxContent>
                        <w:p w:rsidR="00AA2FBA" w:rsidRDefault="00AA2FBA" w:rsidP="00AA2FBA">
                          <w:pPr>
                            <w:pStyle w:val="Footer"/>
                            <w:jc w:val="center"/>
                          </w:pPr>
                          <w:r w:rsidRPr="007859E1">
                            <w:rPr>
                              <w:rFonts w:ascii="Bradley Hand ITC" w:hAnsi="Bradley Hand ITC"/>
                            </w:rPr>
                            <w:t xml:space="preserve">Property of Crescendo. </w:t>
                          </w:r>
                          <w:r>
                            <w:rPr>
                              <w:rFonts w:ascii="Bradley Hand ITC" w:hAnsi="Bradley Hand ITC"/>
                            </w:rPr>
                            <w:t>Not to be distributed outside of Crescendo Music.</w:t>
                          </w:r>
                        </w:p>
                        <w:p w:rsidR="00AA2FBA" w:rsidRDefault="00AA2F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F7986" id="_x0000_s1035" type="#_x0000_t202" style="position:absolute;margin-left:-66pt;margin-top:-1.15pt;width:16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" filled="f" stroked="f">
              <v:textbox>
                <w:txbxContent>
                  <w:p w:rsidR="00AA2FBA" w:rsidRDefault="00AA2FBA" w:rsidP="00AA2FBA">
                    <w:pPr>
                      <w:pStyle w:val="Footer"/>
                      <w:jc w:val="center"/>
                    </w:pPr>
                    <w:r w:rsidRPr="007859E1">
                      <w:rPr>
                        <w:rFonts w:ascii="Bradley Hand ITC" w:hAnsi="Bradley Hand ITC"/>
                      </w:rPr>
                      <w:t xml:space="preserve">Property of Crescendo. </w:t>
                    </w:r>
                    <w:r>
                      <w:rPr>
                        <w:rFonts w:ascii="Bradley Hand ITC" w:hAnsi="Bradley Hand ITC"/>
                      </w:rPr>
                      <w:t>Not to be distributed outside of Crescendo Music.</w:t>
                    </w:r>
                  </w:p>
                  <w:p w:rsidR="00AA2FBA" w:rsidRDefault="00AA2FBA"/>
                </w:txbxContent>
              </v:textbox>
            </v:shape>
          </w:pict>
        </mc:Fallback>
      </mc:AlternateContent>
    </w:r>
    <w:r w:rsidR="00AA2FBA">
      <w:t xml:space="preserve">                                                 </w:t>
    </w:r>
  </w:p>
  <w:p w:rsidR="007859E1" w:rsidRPr="00DA072B" w:rsidRDefault="007859E1" w:rsidP="00DA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0E" w:rsidRDefault="00527D0E" w:rsidP="007859E1">
      <w:pPr>
        <w:spacing w:after="0" w:line="240" w:lineRule="auto"/>
      </w:pPr>
      <w:r>
        <w:separator/>
      </w:r>
    </w:p>
  </w:footnote>
  <w:footnote w:type="continuationSeparator" w:id="0">
    <w:p w:rsidR="00527D0E" w:rsidRDefault="00527D0E" w:rsidP="00785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00" w:rsidRPr="00DA072B" w:rsidRDefault="006819DD" w:rsidP="004E4107">
    <w:pPr>
      <w:pStyle w:val="Header"/>
      <w:jc w:val="right"/>
    </w:pPr>
    <w:r>
      <w:rPr>
        <w:noProof/>
        <w:lang w:eastAsia="en-GB"/>
      </w:rPr>
      <mc:AlternateContent>
        <mc:Choice Requires="wps">
          <w:drawing>
            <wp:anchor distT="91440" distB="91440" distL="114300" distR="114300" simplePos="0" relativeHeight="251659264" behindDoc="0" locked="0" layoutInCell="0" allowOverlap="1" wp14:anchorId="4B39A09E" wp14:editId="7CD39AB9">
              <wp:simplePos x="0" y="0"/>
              <wp:positionH relativeFrom="page">
                <wp:posOffset>0</wp:posOffset>
              </wp:positionH>
              <wp:positionV relativeFrom="margin">
                <wp:posOffset>-2684780</wp:posOffset>
              </wp:positionV>
              <wp:extent cx="2238375" cy="1116330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8375" cy="11163300"/>
                      </a:xfrm>
                      <a:prstGeom prst="rect">
                        <a:avLst/>
                      </a:prstGeom>
                      <a:solidFill>
                        <a:srgbClr val="00B0F0"/>
                      </a:solidFill>
                      <a:effectLst>
                        <a:outerShdw blurRad="50800" dist="38100" dir="2700000" algn="tl" rotWithShape="0">
                          <a:prstClr val="black">
                            <a:alpha val="40000"/>
                          </a:prstClr>
                        </a:outerShdw>
                      </a:effectLst>
                      <a:extLst/>
                    </wps:spPr>
                    <wps:txbx>
                      <w:txbxContent>
                        <w:p w:rsidR="00DA072B" w:rsidRDefault="00DA072B">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B39A09E" id="Rectangle 397" o:spid="_x0000_s1033" style="position:absolute;left:0;text-align:left;margin-left:0;margin-top:-211.4pt;width:176.25pt;height:879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" o:allowincell="f" fillcolor="#00b0f0" stroked="f">
              <v:shadow on="t" color="black" opacity="26214f" origin="-.5,-.5" offset=".74836mm,.74836mm"/>
              <v:textbox inset="21.6pt,21.6pt,21.6pt,21.6pt">
                <w:txbxContent>
                  <w:p w:rsidR="00DA072B" w:rsidRDefault="00DA072B">
                    <w:pPr>
                      <w:rPr>
                        <w:color w:val="FFFFFF" w:themeColor="background1"/>
                        <w:sz w:val="18"/>
                        <w:szCs w:val="18"/>
                      </w:rPr>
                    </w:pPr>
                  </w:p>
                </w:txbxContent>
              </v:textbox>
              <w10:wrap type="square" anchorx="page" anchory="margin"/>
            </v:rect>
          </w:pict>
        </mc:Fallback>
      </mc:AlternateContent>
    </w:r>
    <w:r>
      <w:rPr>
        <w:noProof/>
        <w:lang w:eastAsia="en-GB"/>
      </w:rPr>
      <mc:AlternateContent>
        <mc:Choice Requires="wps">
          <w:drawing>
            <wp:anchor distT="0" distB="0" distL="114300" distR="114300" simplePos="0" relativeHeight="251662336" behindDoc="0" locked="0" layoutInCell="1" allowOverlap="1" wp14:anchorId="5CE3966E" wp14:editId="220ED11B">
              <wp:simplePos x="0" y="0"/>
              <wp:positionH relativeFrom="column">
                <wp:posOffset>-310574</wp:posOffset>
              </wp:positionH>
              <wp:positionV relativeFrom="paragraph">
                <wp:posOffset>-138431</wp:posOffset>
              </wp:positionV>
              <wp:extent cx="1376680" cy="2108200"/>
              <wp:effectExtent l="152400" t="76200" r="166370" b="82550"/>
              <wp:wrapNone/>
              <wp:docPr id="12" name="Round Diagonal Corner Rectangle 12"/>
              <wp:cNvGraphicFramePr/>
              <a:graphic xmlns:a="http://schemas.openxmlformats.org/drawingml/2006/main">
                <a:graphicData uri="http://schemas.microsoft.com/office/word/2010/wordprocessingShape">
                  <wps:wsp>
                    <wps:cNvSpPr/>
                    <wps:spPr>
                      <a:xfrm rot="20992136">
                        <a:off x="0" y="0"/>
                        <a:ext cx="1376680" cy="2108200"/>
                      </a:xfrm>
                      <a:prstGeom prst="round2DiagRect">
                        <a:avLst>
                          <a:gd name="adj1" fmla="val 16034"/>
                          <a:gd name="adj2" fmla="val 18987"/>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DEB83" id="Round Diagonal Corner Rectangle 12" o:spid="_x0000_s1026" style="position:absolute;margin-left:-24.45pt;margin-top:-10.9pt;width:108.4pt;height:166pt;rotation:-66395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6680,2108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" path="m220737,r894553,c1259652,,1376680,117028,1376680,261390r,1626073c1376680,2009373,1277853,2108200,1155943,2108200r-894553,c117028,2108200,,1991172,,1846810l,220737c,98827,98827,,220737,xe" strokecolor="#17365d [2415]" strokeweight="2pt">
              <v:fill r:id="rId2" o:title="" recolor="t" rotate="t" type="frame"/>
              <v:path arrowok="t" o:connecttype="custom" o:connectlocs="220737,0;1115290,0;1376680,261390;1376680,1887463;1155943,2108200;261390,2108200;0,1846810;0,220737;220737,0" o:connectangles="0,0,0,0,0,0,0,0,0"/>
            </v:shape>
          </w:pict>
        </mc:Fallback>
      </mc:AlternateContent>
    </w:r>
    <w:r w:rsidR="000B5300" w:rsidRPr="006116C6">
      <w:rPr>
        <w:color w:val="365F91" w:themeColor="accent1" w:themeShade="BF"/>
      </w:rPr>
      <w:tab/>
    </w:r>
    <w:r w:rsidR="000B5300" w:rsidRPr="006116C6">
      <w:rPr>
        <w:color w:val="365F91" w:themeColor="accent1" w:themeShade="BF"/>
      </w:rPr>
      <w:tab/>
    </w:r>
    <w:r w:rsidR="00DA072B">
      <w:rPr>
        <w:noProof/>
        <w:lang w:eastAsia="en-GB"/>
      </w:rPr>
      <w:drawing>
        <wp:inline distT="0" distB="0" distL="0" distR="0" wp14:anchorId="2D78B5CD" wp14:editId="0AE34DC5">
          <wp:extent cx="3648075" cy="227671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do logo blue 2 favicon.jpg"/>
                  <pic:cNvPicPr/>
                </pic:nvPicPr>
                <pic:blipFill>
                  <a:blip r:embed="rId3">
                    <a:extLst>
                      <a:ext uri="{28A0092B-C50C-407E-A947-70E740481C1C}">
                        <a14:useLocalDpi xmlns:a14="http://schemas.microsoft.com/office/drawing/2010/main" val="0"/>
                      </a:ext>
                    </a:extLst>
                  </a:blip>
                  <a:stretch>
                    <a:fillRect/>
                  </a:stretch>
                </pic:blipFill>
                <pic:spPr>
                  <a:xfrm>
                    <a:off x="0" y="0"/>
                    <a:ext cx="3648075" cy="22767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E1"/>
    <w:rsid w:val="00025ED4"/>
    <w:rsid w:val="00045C22"/>
    <w:rsid w:val="000B5300"/>
    <w:rsid w:val="000D53AC"/>
    <w:rsid w:val="00114186"/>
    <w:rsid w:val="00172533"/>
    <w:rsid w:val="004E4107"/>
    <w:rsid w:val="00527D0E"/>
    <w:rsid w:val="00607E8D"/>
    <w:rsid w:val="006116C6"/>
    <w:rsid w:val="006214BA"/>
    <w:rsid w:val="006819DD"/>
    <w:rsid w:val="007243E5"/>
    <w:rsid w:val="007859E1"/>
    <w:rsid w:val="007E225F"/>
    <w:rsid w:val="008014AD"/>
    <w:rsid w:val="00AA2FBA"/>
    <w:rsid w:val="00D67584"/>
    <w:rsid w:val="00DA072B"/>
    <w:rsid w:val="00E45DEE"/>
    <w:rsid w:val="00F2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CD910-33CC-41D7-913B-27E9545F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9E1"/>
  </w:style>
  <w:style w:type="paragraph" w:styleId="Footer">
    <w:name w:val="footer"/>
    <w:basedOn w:val="Normal"/>
    <w:link w:val="FooterChar"/>
    <w:uiPriority w:val="99"/>
    <w:unhideWhenUsed/>
    <w:rsid w:val="00785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9E1"/>
  </w:style>
  <w:style w:type="paragraph" w:styleId="BalloonText">
    <w:name w:val="Balloon Text"/>
    <w:basedOn w:val="Normal"/>
    <w:link w:val="BalloonTextChar"/>
    <w:uiPriority w:val="99"/>
    <w:semiHidden/>
    <w:unhideWhenUsed/>
    <w:rsid w:val="0078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E1"/>
    <w:rPr>
      <w:rFonts w:ascii="Tahoma" w:hAnsi="Tahoma" w:cs="Tahoma"/>
      <w:sz w:val="16"/>
      <w:szCs w:val="16"/>
    </w:rPr>
  </w:style>
  <w:style w:type="character" w:styleId="Hyperlink">
    <w:name w:val="Hyperlink"/>
    <w:basedOn w:val="DefaultParagraphFont"/>
    <w:uiPriority w:val="99"/>
    <w:unhideWhenUsed/>
    <w:rsid w:val="000B5300"/>
    <w:rPr>
      <w:color w:val="0000FF" w:themeColor="hyperlink"/>
      <w:u w:val="single"/>
    </w:rPr>
  </w:style>
  <w:style w:type="paragraph" w:styleId="NormalWeb">
    <w:name w:val="Normal (Web)"/>
    <w:basedOn w:val="Normal"/>
    <w:uiPriority w:val="99"/>
    <w:rsid w:val="00607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crescendolondon.com" TargetMode="External"/><Relationship Id="rId1" Type="http://schemas.openxmlformats.org/officeDocument/2006/relationships/hyperlink" Target="mailto:Crescendouk@gmail.com" TargetMode="External"/><Relationship Id="rId6" Type="http://schemas.openxmlformats.org/officeDocument/2006/relationships/hyperlink" Target="http://www.crescendolondon.com" TargetMode="External"/><Relationship Id="rId5" Type="http://schemas.openxmlformats.org/officeDocument/2006/relationships/hyperlink" Target="mailto:Crescendouk@gmail.com" TargetMode="External"/><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553D-C55A-42B7-9562-D28411A9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dc:creator>
  <cp:lastModifiedBy>Finn Ros</cp:lastModifiedBy>
  <cp:revision>2</cp:revision>
  <dcterms:created xsi:type="dcterms:W3CDTF">2015-09-08T18:00:00Z</dcterms:created>
  <dcterms:modified xsi:type="dcterms:W3CDTF">2015-09-08T18:00:00Z</dcterms:modified>
</cp:coreProperties>
</file>